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C4" w:rsidRPr="008B3586" w:rsidRDefault="00965AC4">
      <w:pPr>
        <w:jc w:val="center"/>
        <w:rPr>
          <w:rFonts w:eastAsia="方正小标宋简体"/>
          <w:sz w:val="36"/>
          <w:szCs w:val="36"/>
        </w:rPr>
      </w:pPr>
    </w:p>
    <w:p w:rsidR="00965AC4" w:rsidRPr="008B3586" w:rsidRDefault="00965AC4">
      <w:pPr>
        <w:jc w:val="center"/>
        <w:rPr>
          <w:rFonts w:eastAsia="方正小标宋简体"/>
          <w:sz w:val="10"/>
          <w:szCs w:val="10"/>
        </w:rPr>
      </w:pPr>
    </w:p>
    <w:p w:rsidR="00965AC4" w:rsidRPr="008B3586" w:rsidRDefault="00965AC4">
      <w:pPr>
        <w:jc w:val="center"/>
        <w:rPr>
          <w:rFonts w:eastAsia="方正小标宋简体"/>
          <w:sz w:val="36"/>
          <w:szCs w:val="36"/>
        </w:rPr>
      </w:pPr>
    </w:p>
    <w:p w:rsidR="00965AC4" w:rsidRPr="008B3586" w:rsidRDefault="00965AC4">
      <w:pPr>
        <w:jc w:val="center"/>
        <w:rPr>
          <w:rFonts w:eastAsia="方正小标宋简体"/>
          <w:sz w:val="36"/>
          <w:szCs w:val="36"/>
        </w:rPr>
      </w:pPr>
    </w:p>
    <w:p w:rsidR="00965AC4" w:rsidRPr="008B3586" w:rsidRDefault="00965AC4">
      <w:pPr>
        <w:jc w:val="center"/>
        <w:rPr>
          <w:rFonts w:eastAsia="方正小标宋简体"/>
          <w:sz w:val="36"/>
          <w:szCs w:val="36"/>
        </w:rPr>
      </w:pPr>
    </w:p>
    <w:p w:rsidR="00965AC4" w:rsidRPr="008B3586" w:rsidRDefault="00965AC4">
      <w:pPr>
        <w:jc w:val="center"/>
        <w:rPr>
          <w:rFonts w:eastAsia="方正小标宋简体"/>
          <w:sz w:val="36"/>
          <w:szCs w:val="36"/>
        </w:rPr>
      </w:pPr>
    </w:p>
    <w:p w:rsidR="00965AC4" w:rsidRPr="008B3586" w:rsidRDefault="00965AC4">
      <w:pPr>
        <w:spacing w:line="0" w:lineRule="atLeast"/>
        <w:ind w:firstLineChars="300" w:firstLine="960"/>
        <w:rPr>
          <w:sz w:val="32"/>
          <w:szCs w:val="36"/>
        </w:rPr>
      </w:pPr>
    </w:p>
    <w:p w:rsidR="00965AC4" w:rsidRPr="008B3586" w:rsidRDefault="004A260B" w:rsidP="008516B3">
      <w:pPr>
        <w:spacing w:beforeLines="100" w:line="0" w:lineRule="atLeast"/>
        <w:jc w:val="center"/>
        <w:rPr>
          <w:rFonts w:eastAsia="仿宋_GB2312"/>
          <w:sz w:val="32"/>
          <w:szCs w:val="36"/>
        </w:rPr>
      </w:pPr>
      <w:r w:rsidRPr="008B3586">
        <w:rPr>
          <w:rFonts w:eastAsia="仿宋_GB2312" w:hAnsi="仿宋_GB2312"/>
          <w:sz w:val="32"/>
          <w:szCs w:val="36"/>
        </w:rPr>
        <w:t>周科院</w:t>
      </w:r>
      <w:r w:rsidRPr="008B3586">
        <w:rPr>
          <w:rFonts w:eastAsia="仿宋_GB2312"/>
          <w:sz w:val="32"/>
          <w:szCs w:val="36"/>
        </w:rPr>
        <w:t xml:space="preserve"> </w:t>
      </w:r>
      <w:r w:rsidRPr="008B3586">
        <w:rPr>
          <w:rFonts w:eastAsia="仿宋_GB2312" w:hAnsi="仿宋_GB2312"/>
          <w:sz w:val="32"/>
          <w:szCs w:val="36"/>
        </w:rPr>
        <w:t>〔</w:t>
      </w:r>
      <w:r w:rsidRPr="008B3586">
        <w:rPr>
          <w:rFonts w:eastAsia="仿宋_GB2312"/>
          <w:sz w:val="32"/>
          <w:szCs w:val="36"/>
        </w:rPr>
        <w:t>2017</w:t>
      </w:r>
      <w:r w:rsidRPr="008B3586">
        <w:rPr>
          <w:rFonts w:eastAsia="仿宋_GB2312" w:hAnsi="仿宋_GB2312"/>
          <w:sz w:val="32"/>
          <w:szCs w:val="36"/>
        </w:rPr>
        <w:t>〕</w:t>
      </w:r>
      <w:r w:rsidR="00626B21" w:rsidRPr="008B3586">
        <w:rPr>
          <w:rFonts w:eastAsia="仿宋_GB2312"/>
          <w:sz w:val="32"/>
          <w:szCs w:val="36"/>
        </w:rPr>
        <w:t>80</w:t>
      </w:r>
      <w:r w:rsidRPr="008B3586">
        <w:rPr>
          <w:rFonts w:eastAsia="仿宋_GB2312" w:hAnsi="仿宋_GB2312"/>
          <w:sz w:val="32"/>
          <w:szCs w:val="36"/>
        </w:rPr>
        <w:t>号</w:t>
      </w:r>
    </w:p>
    <w:p w:rsidR="00965AC4" w:rsidRPr="008B3586" w:rsidRDefault="00965AC4">
      <w:pPr>
        <w:spacing w:line="900" w:lineRule="exact"/>
        <w:rPr>
          <w:b/>
          <w:sz w:val="44"/>
          <w:szCs w:val="44"/>
        </w:rPr>
      </w:pPr>
    </w:p>
    <w:p w:rsidR="00626B21" w:rsidRPr="008B3586" w:rsidRDefault="004A260B" w:rsidP="008516B3">
      <w:pPr>
        <w:spacing w:beforeLines="50" w:line="560" w:lineRule="exact"/>
        <w:jc w:val="center"/>
        <w:rPr>
          <w:rFonts w:eastAsia="方正小标宋简体"/>
          <w:sz w:val="44"/>
          <w:szCs w:val="44"/>
        </w:rPr>
      </w:pPr>
      <w:r w:rsidRPr="008B3586">
        <w:rPr>
          <w:rFonts w:eastAsia="方正小标宋简体" w:hAnsi="方正小标宋简体"/>
          <w:sz w:val="44"/>
          <w:szCs w:val="44"/>
        </w:rPr>
        <w:t>周口科技职业学院</w:t>
      </w:r>
    </w:p>
    <w:p w:rsidR="00626B21" w:rsidRPr="008B3586" w:rsidRDefault="004A260B" w:rsidP="008516B3">
      <w:pPr>
        <w:spacing w:beforeLines="50" w:line="560" w:lineRule="exact"/>
        <w:jc w:val="center"/>
        <w:rPr>
          <w:rFonts w:eastAsia="方正小标宋简体"/>
          <w:sz w:val="44"/>
          <w:szCs w:val="44"/>
        </w:rPr>
      </w:pPr>
      <w:r w:rsidRPr="008B3586">
        <w:rPr>
          <w:rFonts w:eastAsia="方正小标宋简体"/>
          <w:sz w:val="44"/>
          <w:szCs w:val="44"/>
        </w:rPr>
        <w:t>关于</w:t>
      </w:r>
      <w:r w:rsidR="008516B3">
        <w:rPr>
          <w:rFonts w:eastAsia="方正小标宋简体" w:hint="eastAsia"/>
          <w:sz w:val="44"/>
          <w:szCs w:val="44"/>
        </w:rPr>
        <w:t>转</w:t>
      </w:r>
      <w:r w:rsidR="00626B21" w:rsidRPr="008B3586">
        <w:rPr>
          <w:rFonts w:eastAsia="方正小标宋简体"/>
          <w:sz w:val="44"/>
          <w:szCs w:val="44"/>
        </w:rPr>
        <w:t>发《河南省教育厅深化高等学校</w:t>
      </w:r>
    </w:p>
    <w:p w:rsidR="00965AC4" w:rsidRPr="008B3586" w:rsidRDefault="00626B21" w:rsidP="008516B3">
      <w:pPr>
        <w:spacing w:beforeLines="50" w:line="560" w:lineRule="exact"/>
        <w:jc w:val="center"/>
        <w:rPr>
          <w:rFonts w:eastAsia="方正小标宋简体"/>
          <w:sz w:val="44"/>
          <w:szCs w:val="44"/>
        </w:rPr>
      </w:pPr>
      <w:r w:rsidRPr="008B3586">
        <w:rPr>
          <w:rFonts w:eastAsia="方正小标宋简体"/>
          <w:sz w:val="44"/>
          <w:szCs w:val="44"/>
        </w:rPr>
        <w:t>创新创业教育改革实施方案》</w:t>
      </w:r>
      <w:r w:rsidR="004A260B" w:rsidRPr="008B3586">
        <w:rPr>
          <w:rFonts w:eastAsia="方正小标宋简体"/>
          <w:sz w:val="44"/>
          <w:szCs w:val="44"/>
        </w:rPr>
        <w:t>的通知</w:t>
      </w:r>
    </w:p>
    <w:p w:rsidR="00626B21" w:rsidRPr="008B3586" w:rsidRDefault="00626B21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40"/>
        </w:rPr>
      </w:pPr>
    </w:p>
    <w:p w:rsidR="00965AC4" w:rsidRPr="008B3586" w:rsidRDefault="004A73A1" w:rsidP="008516B3">
      <w:pPr>
        <w:spacing w:beforeLines="100" w:line="600" w:lineRule="exact"/>
        <w:rPr>
          <w:rFonts w:eastAsia="仿宋_GB2312"/>
          <w:sz w:val="32"/>
          <w:szCs w:val="32"/>
        </w:rPr>
      </w:pPr>
      <w:r w:rsidRPr="008B3586">
        <w:rPr>
          <w:rFonts w:eastAsia="仿宋_GB2312" w:hAnsi="仿宋_GB2312"/>
          <w:sz w:val="32"/>
          <w:szCs w:val="32"/>
        </w:rPr>
        <w:t>各</w:t>
      </w:r>
      <w:r w:rsidR="0090578E" w:rsidRPr="008B3586">
        <w:rPr>
          <w:rFonts w:eastAsia="仿宋_GB2312" w:hAnsi="仿宋_GB2312"/>
          <w:sz w:val="32"/>
          <w:szCs w:val="32"/>
        </w:rPr>
        <w:t>系（部）</w:t>
      </w:r>
      <w:r w:rsidRPr="008B3586">
        <w:rPr>
          <w:rFonts w:eastAsia="仿宋_GB2312" w:hAnsi="仿宋_GB2312"/>
          <w:sz w:val="32"/>
          <w:szCs w:val="32"/>
        </w:rPr>
        <w:t>、</w:t>
      </w:r>
      <w:r w:rsidR="0090578E" w:rsidRPr="008B3586">
        <w:rPr>
          <w:rFonts w:eastAsia="仿宋_GB2312" w:hAnsi="仿宋_GB2312"/>
          <w:sz w:val="32"/>
          <w:szCs w:val="32"/>
        </w:rPr>
        <w:t>处（室）</w:t>
      </w:r>
      <w:r w:rsidR="004A260B" w:rsidRPr="008B3586">
        <w:rPr>
          <w:rFonts w:eastAsia="仿宋_GB2312" w:hAnsi="仿宋_GB2312"/>
          <w:sz w:val="32"/>
          <w:szCs w:val="40"/>
        </w:rPr>
        <w:t>：</w:t>
      </w:r>
    </w:p>
    <w:p w:rsidR="00965AC4" w:rsidRPr="008B3586" w:rsidRDefault="004A260B" w:rsidP="0090578E">
      <w:pPr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40"/>
        </w:rPr>
      </w:pPr>
      <w:r w:rsidRPr="008B3586">
        <w:rPr>
          <w:rFonts w:eastAsia="仿宋_GB2312" w:hAnsi="仿宋_GB2312"/>
          <w:sz w:val="32"/>
          <w:szCs w:val="40"/>
        </w:rPr>
        <w:t>为进一步</w:t>
      </w:r>
      <w:r w:rsidR="00D14193" w:rsidRPr="008B3586">
        <w:rPr>
          <w:rFonts w:eastAsia="仿宋_GB2312" w:hAnsi="仿宋_GB2312"/>
          <w:sz w:val="32"/>
          <w:szCs w:val="40"/>
        </w:rPr>
        <w:t>深化</w:t>
      </w:r>
      <w:r w:rsidR="00B87419" w:rsidRPr="008B3586">
        <w:rPr>
          <w:rFonts w:eastAsia="仿宋_GB2312" w:hAnsi="仿宋_GB2312"/>
          <w:sz w:val="32"/>
          <w:szCs w:val="40"/>
        </w:rPr>
        <w:t>我省高校创新创业教育改革，加强创新创业人才培养，提高人</w:t>
      </w:r>
      <w:r w:rsidR="005C6AA6" w:rsidRPr="008B3586">
        <w:rPr>
          <w:rFonts w:eastAsia="仿宋_GB2312" w:hAnsi="仿宋_GB2312"/>
          <w:sz w:val="32"/>
          <w:szCs w:val="40"/>
        </w:rPr>
        <w:t>才培养质量，省教育厅根据省政府豫郑办</w:t>
      </w:r>
      <w:r w:rsidR="005C6AA6" w:rsidRPr="008B3586">
        <w:rPr>
          <w:rFonts w:eastAsia="仿宋_GB2312" w:hAnsi="仿宋_GB2312"/>
          <w:sz w:val="32"/>
          <w:szCs w:val="36"/>
        </w:rPr>
        <w:t>〔</w:t>
      </w:r>
      <w:r w:rsidR="005C6AA6" w:rsidRPr="008B3586">
        <w:rPr>
          <w:rFonts w:eastAsia="仿宋_GB2312"/>
          <w:sz w:val="32"/>
          <w:szCs w:val="36"/>
        </w:rPr>
        <w:t>2016</w:t>
      </w:r>
      <w:r w:rsidR="005C6AA6" w:rsidRPr="008B3586">
        <w:rPr>
          <w:rFonts w:eastAsia="仿宋_GB2312" w:hAnsi="仿宋_GB2312"/>
          <w:sz w:val="32"/>
          <w:szCs w:val="36"/>
        </w:rPr>
        <w:t>〕</w:t>
      </w:r>
      <w:r w:rsidR="005C6AA6" w:rsidRPr="008B3586">
        <w:rPr>
          <w:rFonts w:eastAsia="仿宋_GB2312"/>
          <w:sz w:val="32"/>
          <w:szCs w:val="36"/>
        </w:rPr>
        <w:t>59</w:t>
      </w:r>
      <w:r w:rsidR="005C6AA6" w:rsidRPr="008B3586">
        <w:rPr>
          <w:rFonts w:eastAsia="仿宋_GB2312" w:hAnsi="仿宋_GB2312"/>
          <w:sz w:val="32"/>
          <w:szCs w:val="36"/>
        </w:rPr>
        <w:t>号文件精神制订了我省《深化高等学校创新创业教育改革实施方案》，现予以转发</w:t>
      </w:r>
      <w:r w:rsidRPr="008B3586">
        <w:rPr>
          <w:rFonts w:eastAsia="仿宋_GB2312" w:hAnsi="仿宋_GB2312"/>
          <w:sz w:val="32"/>
          <w:szCs w:val="40"/>
        </w:rPr>
        <w:t>。</w:t>
      </w:r>
      <w:r w:rsidR="005C6AA6" w:rsidRPr="008B3586">
        <w:rPr>
          <w:rFonts w:eastAsia="仿宋_GB2312" w:hAnsi="仿宋_GB2312"/>
          <w:sz w:val="32"/>
          <w:szCs w:val="40"/>
        </w:rPr>
        <w:t>请各</w:t>
      </w:r>
      <w:r w:rsidR="0090578E" w:rsidRPr="008B3586">
        <w:rPr>
          <w:rFonts w:eastAsia="仿宋_GB2312" w:hAnsi="仿宋_GB2312"/>
          <w:sz w:val="32"/>
          <w:szCs w:val="32"/>
        </w:rPr>
        <w:t>系</w:t>
      </w:r>
      <w:r w:rsidR="0090578E">
        <w:rPr>
          <w:rFonts w:eastAsia="仿宋_GB2312" w:hAnsi="仿宋_GB2312"/>
          <w:sz w:val="32"/>
          <w:szCs w:val="32"/>
        </w:rPr>
        <w:t>部</w:t>
      </w:r>
      <w:r w:rsidR="005C6AA6" w:rsidRPr="008B3586">
        <w:rPr>
          <w:rFonts w:eastAsia="仿宋_GB2312" w:hAnsi="仿宋_GB2312"/>
          <w:sz w:val="32"/>
          <w:szCs w:val="40"/>
        </w:rPr>
        <w:t>和相关</w:t>
      </w:r>
      <w:r w:rsidR="0090578E">
        <w:rPr>
          <w:rFonts w:eastAsia="仿宋_GB2312" w:hAnsi="仿宋_GB2312"/>
          <w:sz w:val="32"/>
          <w:szCs w:val="32"/>
        </w:rPr>
        <w:t>处室</w:t>
      </w:r>
      <w:r w:rsidR="005C6AA6" w:rsidRPr="008B3586">
        <w:rPr>
          <w:rFonts w:eastAsia="仿宋_GB2312" w:hAnsi="仿宋_GB2312"/>
          <w:sz w:val="32"/>
          <w:szCs w:val="40"/>
        </w:rPr>
        <w:t>认真学习研究，并结合我院实际，组织开展各项工作。如有好的建议，请及时形成文字材料报送学院办公室。</w:t>
      </w:r>
    </w:p>
    <w:p w:rsidR="008B3586" w:rsidRPr="008B3586" w:rsidRDefault="008B3586" w:rsidP="008B3586">
      <w:pPr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8B3586" w:rsidRDefault="008B3586" w:rsidP="008B3586">
      <w:pPr>
        <w:ind w:firstLineChars="200" w:firstLine="643"/>
        <w:rPr>
          <w:rFonts w:eastAsia="仿宋_GB2312" w:hAnsi="仿宋_GB2312"/>
          <w:b/>
          <w:bCs/>
          <w:sz w:val="32"/>
          <w:szCs w:val="32"/>
        </w:rPr>
      </w:pPr>
    </w:p>
    <w:p w:rsidR="008B3586" w:rsidRPr="008B3586" w:rsidRDefault="008B3586" w:rsidP="006F35EB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8B3586">
        <w:rPr>
          <w:rFonts w:eastAsia="仿宋_GB2312" w:hAnsi="仿宋_GB2312"/>
          <w:b/>
          <w:bCs/>
          <w:sz w:val="32"/>
          <w:szCs w:val="32"/>
        </w:rPr>
        <w:t>附件：</w:t>
      </w:r>
      <w:r w:rsidRPr="008B3586">
        <w:rPr>
          <w:rFonts w:eastAsia="仿宋_GB2312" w:hAnsi="仿宋_GB2312"/>
          <w:sz w:val="32"/>
          <w:szCs w:val="32"/>
        </w:rPr>
        <w:t>河南省教育厅深化高等学校</w:t>
      </w:r>
      <w:r w:rsidRPr="008B3586">
        <w:rPr>
          <w:rFonts w:eastAsia="仿宋_GB2312" w:hAnsi="仿宋_GB2312"/>
          <w:sz w:val="32"/>
          <w:szCs w:val="36"/>
        </w:rPr>
        <w:t>创新创业教育改革实施方案</w:t>
      </w:r>
    </w:p>
    <w:p w:rsidR="008B3586" w:rsidRPr="008B3586" w:rsidRDefault="008B3586" w:rsidP="0090578E">
      <w:pPr>
        <w:adjustRightInd w:val="0"/>
        <w:snapToGrid w:val="0"/>
        <w:spacing w:line="600" w:lineRule="exact"/>
        <w:ind w:firstLine="659"/>
        <w:rPr>
          <w:rFonts w:eastAsia="仿宋_GB2312"/>
          <w:sz w:val="32"/>
          <w:szCs w:val="32"/>
        </w:rPr>
      </w:pPr>
    </w:p>
    <w:p w:rsidR="008B3586" w:rsidRPr="008B3586" w:rsidRDefault="0048636C" w:rsidP="0090578E">
      <w:pPr>
        <w:adjustRightInd w:val="0"/>
        <w:snapToGrid w:val="0"/>
        <w:spacing w:line="600" w:lineRule="exact"/>
        <w:ind w:firstLine="65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8B3586" w:rsidRPr="008B3586" w:rsidRDefault="008B3586" w:rsidP="0090578E">
      <w:pPr>
        <w:adjustRightInd w:val="0"/>
        <w:snapToGrid w:val="0"/>
        <w:spacing w:line="600" w:lineRule="exact"/>
        <w:ind w:firstLine="659"/>
        <w:rPr>
          <w:rFonts w:eastAsia="仿宋_GB2312"/>
          <w:sz w:val="32"/>
          <w:szCs w:val="32"/>
        </w:rPr>
      </w:pPr>
    </w:p>
    <w:p w:rsidR="00965AC4" w:rsidRPr="008B3586" w:rsidRDefault="004A260B" w:rsidP="0090578E">
      <w:pPr>
        <w:spacing w:line="600" w:lineRule="exact"/>
        <w:ind w:firstLineChars="181" w:firstLine="579"/>
        <w:jc w:val="center"/>
        <w:rPr>
          <w:rFonts w:eastAsia="仿宋_GB2312"/>
          <w:color w:val="000000"/>
          <w:sz w:val="32"/>
          <w:szCs w:val="32"/>
        </w:rPr>
      </w:pPr>
      <w:r w:rsidRPr="008B3586">
        <w:rPr>
          <w:rFonts w:eastAsia="仿宋_GB2312"/>
          <w:color w:val="000000"/>
          <w:sz w:val="32"/>
          <w:szCs w:val="32"/>
        </w:rPr>
        <w:t xml:space="preserve">      </w:t>
      </w:r>
    </w:p>
    <w:p w:rsidR="008B3586" w:rsidRPr="008B3586" w:rsidRDefault="008B3586" w:rsidP="0090578E">
      <w:pPr>
        <w:spacing w:line="600" w:lineRule="exact"/>
        <w:ind w:firstLineChars="181" w:firstLine="579"/>
        <w:jc w:val="left"/>
        <w:rPr>
          <w:rFonts w:eastAsia="仿宋_GB2312"/>
          <w:color w:val="000000"/>
          <w:sz w:val="32"/>
          <w:szCs w:val="32"/>
        </w:rPr>
      </w:pPr>
      <w:r w:rsidRPr="008B3586">
        <w:rPr>
          <w:rFonts w:eastAsia="仿宋_GB2312"/>
          <w:color w:val="000000"/>
          <w:sz w:val="32"/>
          <w:szCs w:val="32"/>
        </w:rPr>
        <w:t xml:space="preserve">                        </w:t>
      </w:r>
      <w:r w:rsidRPr="008B3586">
        <w:rPr>
          <w:rFonts w:eastAsia="仿宋_GB2312" w:hAnsi="仿宋_GB2312"/>
          <w:color w:val="000000"/>
          <w:sz w:val="32"/>
          <w:szCs w:val="32"/>
        </w:rPr>
        <w:t>周口科技职业学院</w:t>
      </w:r>
      <w:r w:rsidRPr="008B3586">
        <w:rPr>
          <w:rFonts w:eastAsia="仿宋_GB2312"/>
          <w:color w:val="000000"/>
          <w:sz w:val="32"/>
          <w:szCs w:val="32"/>
        </w:rPr>
        <w:t xml:space="preserve"> </w:t>
      </w:r>
    </w:p>
    <w:p w:rsidR="008B3586" w:rsidRPr="008B3586" w:rsidRDefault="008B3586" w:rsidP="0090578E">
      <w:pPr>
        <w:spacing w:line="600" w:lineRule="exact"/>
        <w:ind w:firstLineChars="181" w:firstLine="579"/>
        <w:jc w:val="left"/>
        <w:rPr>
          <w:sz w:val="30"/>
          <w:szCs w:val="30"/>
        </w:rPr>
      </w:pPr>
      <w:r w:rsidRPr="008B3586">
        <w:rPr>
          <w:rFonts w:eastAsia="仿宋_GB2312"/>
          <w:color w:val="000000"/>
          <w:sz w:val="32"/>
          <w:szCs w:val="32"/>
        </w:rPr>
        <w:t xml:space="preserve">                        2017</w:t>
      </w:r>
      <w:r w:rsidRPr="008B3586">
        <w:rPr>
          <w:rFonts w:eastAsia="仿宋_GB2312" w:hAnsi="仿宋_GB2312"/>
          <w:color w:val="000000"/>
          <w:sz w:val="32"/>
          <w:szCs w:val="32"/>
        </w:rPr>
        <w:t>年</w:t>
      </w:r>
      <w:r w:rsidRPr="008B3586">
        <w:rPr>
          <w:rFonts w:eastAsia="仿宋_GB2312"/>
          <w:color w:val="000000"/>
          <w:sz w:val="32"/>
          <w:szCs w:val="32"/>
        </w:rPr>
        <w:t>7</w:t>
      </w:r>
      <w:r w:rsidRPr="008B3586">
        <w:rPr>
          <w:rFonts w:eastAsia="仿宋_GB2312" w:hAnsi="仿宋_GB2312"/>
          <w:color w:val="000000"/>
          <w:sz w:val="32"/>
          <w:szCs w:val="32"/>
        </w:rPr>
        <w:t>月</w:t>
      </w:r>
      <w:r w:rsidRPr="008B3586">
        <w:rPr>
          <w:rFonts w:eastAsia="仿宋_GB2312"/>
          <w:color w:val="000000"/>
          <w:sz w:val="32"/>
          <w:szCs w:val="32"/>
        </w:rPr>
        <w:t>19</w:t>
      </w:r>
      <w:r w:rsidRPr="008B3586">
        <w:rPr>
          <w:rFonts w:eastAsia="仿宋_GB2312" w:hAnsi="仿宋_GB2312"/>
          <w:color w:val="000000"/>
          <w:sz w:val="32"/>
          <w:szCs w:val="32"/>
        </w:rPr>
        <w:t>日</w:t>
      </w:r>
      <w:r w:rsidRPr="008B3586">
        <w:rPr>
          <w:rFonts w:eastAsia="仿宋_GB2312"/>
          <w:color w:val="000000"/>
          <w:sz w:val="32"/>
          <w:szCs w:val="32"/>
        </w:rPr>
        <w:t xml:space="preserve">      </w:t>
      </w:r>
    </w:p>
    <w:p w:rsidR="004A260B" w:rsidRPr="008B3586" w:rsidRDefault="004A260B" w:rsidP="008B3586">
      <w:pPr>
        <w:ind w:firstLineChars="181" w:firstLine="543"/>
        <w:jc w:val="center"/>
        <w:rPr>
          <w:sz w:val="30"/>
          <w:szCs w:val="30"/>
        </w:rPr>
      </w:pPr>
    </w:p>
    <w:sectPr w:rsidR="004A260B" w:rsidRPr="008B3586" w:rsidSect="008B3586">
      <w:headerReference w:type="default" r:id="rId6"/>
      <w:footerReference w:type="default" r:id="rId7"/>
      <w:pgSz w:w="11906" w:h="16838"/>
      <w:pgMar w:top="1440" w:right="1800" w:bottom="1440" w:left="1800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4C" w:rsidRDefault="00512D4C">
      <w:r>
        <w:separator/>
      </w:r>
    </w:p>
  </w:endnote>
  <w:endnote w:type="continuationSeparator" w:id="0">
    <w:p w:rsidR="00512D4C" w:rsidRDefault="0051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4" w:rsidRDefault="00E62C23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0;margin-top:0;width:2in;height:2in;z-index:251657728;mso-wrap-style:none;mso-position-horizontal:center;mso-position-horizontal-relative:margin" filled="f" stroked="f" strokeweight="1.25pt">
          <v:textbox style="mso-fit-shape-to-text:t" inset="0,0,0,0">
            <w:txbxContent>
              <w:p w:rsidR="00965AC4" w:rsidRPr="008B3586" w:rsidRDefault="008B358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  <w:r w:rsidR="00E62C23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A260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62C23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16B3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E62C23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4C" w:rsidRDefault="00512D4C">
      <w:r>
        <w:separator/>
      </w:r>
    </w:p>
  </w:footnote>
  <w:footnote w:type="continuationSeparator" w:id="0">
    <w:p w:rsidR="00512D4C" w:rsidRDefault="0051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C4" w:rsidRDefault="00965AC4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3220C"/>
    <w:rsid w:val="000355AA"/>
    <w:rsid w:val="000C74B4"/>
    <w:rsid w:val="00132B53"/>
    <w:rsid w:val="00134C99"/>
    <w:rsid w:val="00172A27"/>
    <w:rsid w:val="001776E1"/>
    <w:rsid w:val="001D774E"/>
    <w:rsid w:val="002068E5"/>
    <w:rsid w:val="002263B5"/>
    <w:rsid w:val="002E56E6"/>
    <w:rsid w:val="00314F23"/>
    <w:rsid w:val="003D4A05"/>
    <w:rsid w:val="003E123F"/>
    <w:rsid w:val="00457814"/>
    <w:rsid w:val="0048636C"/>
    <w:rsid w:val="0049021A"/>
    <w:rsid w:val="004A260B"/>
    <w:rsid w:val="004A65E1"/>
    <w:rsid w:val="004A73A1"/>
    <w:rsid w:val="00512D4C"/>
    <w:rsid w:val="005C6AA6"/>
    <w:rsid w:val="00626B21"/>
    <w:rsid w:val="006A40CF"/>
    <w:rsid w:val="006D7727"/>
    <w:rsid w:val="006E4944"/>
    <w:rsid w:val="006F35EB"/>
    <w:rsid w:val="008516B3"/>
    <w:rsid w:val="00862E34"/>
    <w:rsid w:val="00880469"/>
    <w:rsid w:val="008B3586"/>
    <w:rsid w:val="0090578E"/>
    <w:rsid w:val="00965AC4"/>
    <w:rsid w:val="00A22341"/>
    <w:rsid w:val="00AA40F7"/>
    <w:rsid w:val="00AE6C9B"/>
    <w:rsid w:val="00AF3EBB"/>
    <w:rsid w:val="00B71EFE"/>
    <w:rsid w:val="00B757BC"/>
    <w:rsid w:val="00B87419"/>
    <w:rsid w:val="00C91C45"/>
    <w:rsid w:val="00D01E9C"/>
    <w:rsid w:val="00D14193"/>
    <w:rsid w:val="00D32573"/>
    <w:rsid w:val="00D63585"/>
    <w:rsid w:val="00DE0A9C"/>
    <w:rsid w:val="00E6294B"/>
    <w:rsid w:val="00E62C23"/>
    <w:rsid w:val="00EB3BFF"/>
    <w:rsid w:val="00F02018"/>
    <w:rsid w:val="00FE2D73"/>
    <w:rsid w:val="010902E0"/>
    <w:rsid w:val="02B94678"/>
    <w:rsid w:val="02ED70C7"/>
    <w:rsid w:val="032779DF"/>
    <w:rsid w:val="073867F6"/>
    <w:rsid w:val="078A686A"/>
    <w:rsid w:val="07944BFB"/>
    <w:rsid w:val="08AB19D0"/>
    <w:rsid w:val="096F4E8C"/>
    <w:rsid w:val="0BDE254B"/>
    <w:rsid w:val="0BF132A6"/>
    <w:rsid w:val="0C01085B"/>
    <w:rsid w:val="0C52335D"/>
    <w:rsid w:val="0CA05E48"/>
    <w:rsid w:val="0E3D53FA"/>
    <w:rsid w:val="0E9F590E"/>
    <w:rsid w:val="126F15CC"/>
    <w:rsid w:val="12F41BA6"/>
    <w:rsid w:val="14000159"/>
    <w:rsid w:val="14162B39"/>
    <w:rsid w:val="14421E2B"/>
    <w:rsid w:val="145E1F10"/>
    <w:rsid w:val="14F11A56"/>
    <w:rsid w:val="15B93431"/>
    <w:rsid w:val="167B6996"/>
    <w:rsid w:val="19336A78"/>
    <w:rsid w:val="199176DB"/>
    <w:rsid w:val="19985448"/>
    <w:rsid w:val="1A6505B0"/>
    <w:rsid w:val="1AFF6057"/>
    <w:rsid w:val="1B126C14"/>
    <w:rsid w:val="1B4A4F74"/>
    <w:rsid w:val="1B5B26C5"/>
    <w:rsid w:val="1C613779"/>
    <w:rsid w:val="1EDE3771"/>
    <w:rsid w:val="1EE95465"/>
    <w:rsid w:val="1EFA7A4E"/>
    <w:rsid w:val="1F6B22CB"/>
    <w:rsid w:val="20B43DED"/>
    <w:rsid w:val="24420C38"/>
    <w:rsid w:val="249B2B38"/>
    <w:rsid w:val="25D56B22"/>
    <w:rsid w:val="2724556A"/>
    <w:rsid w:val="2AB72BCF"/>
    <w:rsid w:val="2C0A6A50"/>
    <w:rsid w:val="2C2C096D"/>
    <w:rsid w:val="2D464FDF"/>
    <w:rsid w:val="2E954988"/>
    <w:rsid w:val="2F6C3E70"/>
    <w:rsid w:val="30110AE9"/>
    <w:rsid w:val="31AE7611"/>
    <w:rsid w:val="335F6FD7"/>
    <w:rsid w:val="37A8691E"/>
    <w:rsid w:val="38EC35C3"/>
    <w:rsid w:val="38EF13FB"/>
    <w:rsid w:val="398B0FCD"/>
    <w:rsid w:val="39B32D6B"/>
    <w:rsid w:val="3A29797A"/>
    <w:rsid w:val="3A5C71DE"/>
    <w:rsid w:val="3AD52C03"/>
    <w:rsid w:val="3D2B37EA"/>
    <w:rsid w:val="3D5E6CC8"/>
    <w:rsid w:val="3D90306C"/>
    <w:rsid w:val="3E264CEC"/>
    <w:rsid w:val="3E7003FD"/>
    <w:rsid w:val="3E7222E0"/>
    <w:rsid w:val="3EB50049"/>
    <w:rsid w:val="3EC200BD"/>
    <w:rsid w:val="3F513FA1"/>
    <w:rsid w:val="42AC20A0"/>
    <w:rsid w:val="42C02A26"/>
    <w:rsid w:val="43CD4973"/>
    <w:rsid w:val="441A507F"/>
    <w:rsid w:val="450B3F9C"/>
    <w:rsid w:val="45BB78D5"/>
    <w:rsid w:val="45BD788E"/>
    <w:rsid w:val="46044CC4"/>
    <w:rsid w:val="46715B02"/>
    <w:rsid w:val="47792715"/>
    <w:rsid w:val="49372711"/>
    <w:rsid w:val="49B94DF0"/>
    <w:rsid w:val="4AB21740"/>
    <w:rsid w:val="4B1E03CD"/>
    <w:rsid w:val="4B2E1F88"/>
    <w:rsid w:val="4CB9148C"/>
    <w:rsid w:val="4D642C6C"/>
    <w:rsid w:val="4F5F2C44"/>
    <w:rsid w:val="50842272"/>
    <w:rsid w:val="50B16345"/>
    <w:rsid w:val="50D77AC3"/>
    <w:rsid w:val="54103258"/>
    <w:rsid w:val="56367764"/>
    <w:rsid w:val="56972F12"/>
    <w:rsid w:val="56E26A87"/>
    <w:rsid w:val="57132531"/>
    <w:rsid w:val="582B627D"/>
    <w:rsid w:val="58603FD0"/>
    <w:rsid w:val="59A830E5"/>
    <w:rsid w:val="5A530C3E"/>
    <w:rsid w:val="5B3E093C"/>
    <w:rsid w:val="5BB9701F"/>
    <w:rsid w:val="5BE84759"/>
    <w:rsid w:val="5E056156"/>
    <w:rsid w:val="5EC4549B"/>
    <w:rsid w:val="5EF30DF9"/>
    <w:rsid w:val="5F3D24D7"/>
    <w:rsid w:val="5FF10BC9"/>
    <w:rsid w:val="60653107"/>
    <w:rsid w:val="6093187E"/>
    <w:rsid w:val="6095577D"/>
    <w:rsid w:val="61ED15C8"/>
    <w:rsid w:val="62C51687"/>
    <w:rsid w:val="643F6BBA"/>
    <w:rsid w:val="64B065E3"/>
    <w:rsid w:val="65036EE3"/>
    <w:rsid w:val="65311A65"/>
    <w:rsid w:val="65526C86"/>
    <w:rsid w:val="6852729A"/>
    <w:rsid w:val="68EF706C"/>
    <w:rsid w:val="696110BC"/>
    <w:rsid w:val="6B2836D0"/>
    <w:rsid w:val="6C2F3CED"/>
    <w:rsid w:val="6E5E1168"/>
    <w:rsid w:val="6FE31A08"/>
    <w:rsid w:val="70427A3C"/>
    <w:rsid w:val="705079D1"/>
    <w:rsid w:val="730D7CCE"/>
    <w:rsid w:val="739C3F3B"/>
    <w:rsid w:val="75891335"/>
    <w:rsid w:val="75BA5388"/>
    <w:rsid w:val="75CE52D3"/>
    <w:rsid w:val="75FB4D1F"/>
    <w:rsid w:val="788B3A94"/>
    <w:rsid w:val="799F4834"/>
    <w:rsid w:val="79ED2696"/>
    <w:rsid w:val="7A6D708B"/>
    <w:rsid w:val="7A702C64"/>
    <w:rsid w:val="7AE734E4"/>
    <w:rsid w:val="7BB14566"/>
    <w:rsid w:val="7BFF4E69"/>
    <w:rsid w:val="7CD157AA"/>
    <w:rsid w:val="7CDC7C5F"/>
    <w:rsid w:val="7F3C46EE"/>
    <w:rsid w:val="7F6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AC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65A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65A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5AC4"/>
    <w:rPr>
      <w:b/>
      <w:bCs/>
    </w:rPr>
  </w:style>
  <w:style w:type="character" w:styleId="a4">
    <w:name w:val="FollowedHyperlink"/>
    <w:basedOn w:val="a0"/>
    <w:rsid w:val="00965AC4"/>
    <w:rPr>
      <w:color w:val="003399"/>
      <w:u w:val="none"/>
    </w:rPr>
  </w:style>
  <w:style w:type="character" w:styleId="a5">
    <w:name w:val="Hyperlink"/>
    <w:basedOn w:val="a0"/>
    <w:rsid w:val="00965AC4"/>
    <w:rPr>
      <w:color w:val="003399"/>
      <w:u w:val="none"/>
    </w:rPr>
  </w:style>
  <w:style w:type="character" w:styleId="a6">
    <w:name w:val="page number"/>
    <w:basedOn w:val="a0"/>
    <w:rsid w:val="00965AC4"/>
  </w:style>
  <w:style w:type="character" w:customStyle="1" w:styleId="bdsmore">
    <w:name w:val="bds_more"/>
    <w:basedOn w:val="a0"/>
    <w:rsid w:val="00965AC4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rsid w:val="00965AC4"/>
  </w:style>
  <w:style w:type="character" w:customStyle="1" w:styleId="bdsmore1">
    <w:name w:val="bds_more1"/>
    <w:basedOn w:val="a0"/>
    <w:rsid w:val="00965AC4"/>
  </w:style>
  <w:style w:type="character" w:customStyle="1" w:styleId="bdsnopic">
    <w:name w:val="bds_nopic"/>
    <w:basedOn w:val="a0"/>
    <w:rsid w:val="00965AC4"/>
  </w:style>
  <w:style w:type="paragraph" w:styleId="a7">
    <w:name w:val="footer"/>
    <w:basedOn w:val="a"/>
    <w:rsid w:val="0096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965AC4"/>
    <w:rPr>
      <w:sz w:val="18"/>
      <w:szCs w:val="18"/>
    </w:rPr>
  </w:style>
  <w:style w:type="paragraph" w:styleId="a9">
    <w:name w:val="Body Text Indent"/>
    <w:basedOn w:val="a"/>
    <w:rsid w:val="00965AC4"/>
    <w:pPr>
      <w:spacing w:line="360" w:lineRule="auto"/>
      <w:ind w:firstLine="570"/>
    </w:pPr>
    <w:rPr>
      <w:rFonts w:ascii="宋体" w:hAnsi="宋体"/>
      <w:sz w:val="28"/>
    </w:rPr>
  </w:style>
  <w:style w:type="paragraph" w:styleId="20">
    <w:name w:val="Body Text Indent 2"/>
    <w:basedOn w:val="a"/>
    <w:rsid w:val="00965AC4"/>
    <w:pPr>
      <w:spacing w:after="120" w:line="480" w:lineRule="auto"/>
      <w:ind w:leftChars="200" w:left="420"/>
    </w:pPr>
  </w:style>
  <w:style w:type="paragraph" w:styleId="aa">
    <w:name w:val="Body Text"/>
    <w:basedOn w:val="a"/>
    <w:rsid w:val="00965AC4"/>
    <w:rPr>
      <w:sz w:val="24"/>
    </w:rPr>
  </w:style>
  <w:style w:type="paragraph" w:styleId="ab">
    <w:name w:val="annotation text"/>
    <w:basedOn w:val="a"/>
    <w:rsid w:val="00965AC4"/>
    <w:pPr>
      <w:jc w:val="left"/>
    </w:pPr>
    <w:rPr>
      <w:szCs w:val="20"/>
      <w:lang w:bidi="th-TH"/>
    </w:rPr>
  </w:style>
  <w:style w:type="paragraph" w:styleId="30">
    <w:name w:val="Body Text Indent 3"/>
    <w:basedOn w:val="a"/>
    <w:rsid w:val="00965AC4"/>
    <w:pPr>
      <w:spacing w:after="120"/>
      <w:ind w:leftChars="200" w:left="420"/>
    </w:pPr>
    <w:rPr>
      <w:sz w:val="16"/>
      <w:szCs w:val="16"/>
    </w:rPr>
  </w:style>
  <w:style w:type="paragraph" w:styleId="ac">
    <w:name w:val="header"/>
    <w:basedOn w:val="a"/>
    <w:rsid w:val="0096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rsid w:val="00965AC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965AC4"/>
    <w:pPr>
      <w:ind w:firstLineChars="200" w:firstLine="420"/>
    </w:pPr>
  </w:style>
  <w:style w:type="paragraph" w:customStyle="1" w:styleId="ae">
    <w:name w:val="内部地址姓名"/>
    <w:basedOn w:val="a"/>
    <w:rsid w:val="00965AC4"/>
  </w:style>
  <w:style w:type="paragraph" w:styleId="af">
    <w:name w:val="List Paragraph"/>
    <w:basedOn w:val="a"/>
    <w:uiPriority w:val="34"/>
    <w:qFormat/>
    <w:rsid w:val="00965AC4"/>
    <w:pPr>
      <w:ind w:firstLineChars="200" w:firstLine="420"/>
    </w:pPr>
  </w:style>
  <w:style w:type="paragraph" w:customStyle="1" w:styleId="Style1">
    <w:name w:val="_Style 1"/>
    <w:qFormat/>
    <w:rsid w:val="00965AC4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周海燕 字[2013]08号           签发人：李海燕</dc:title>
  <dc:creator>周口科技职业学院</dc:creator>
  <cp:lastModifiedBy>Administrator</cp:lastModifiedBy>
  <cp:revision>14</cp:revision>
  <cp:lastPrinted>2017-07-19T09:14:00Z</cp:lastPrinted>
  <dcterms:created xsi:type="dcterms:W3CDTF">2017-07-19T03:39:00Z</dcterms:created>
  <dcterms:modified xsi:type="dcterms:W3CDTF">2017-07-19T09:14:00Z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